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902B" w14:textId="282CE654" w:rsidR="00B540B2" w:rsidRPr="00852227" w:rsidRDefault="00FE0D36" w:rsidP="00B540B2">
      <w:pPr>
        <w:widowControl w:val="0"/>
        <w:autoSpaceDE w:val="0"/>
        <w:autoSpaceDN w:val="0"/>
        <w:adjustRightInd w:val="0"/>
        <w:spacing w:after="240" w:line="300" w:lineRule="atLeast"/>
        <w:rPr>
          <w:rFonts w:ascii="Maven Pro Regular" w:hAnsi="Maven Pro Regular" w:cs="Times"/>
          <w:color w:val="000000"/>
          <w:sz w:val="20"/>
          <w:szCs w:val="20"/>
          <w:lang w:val="en-US"/>
        </w:rPr>
      </w:pPr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>Dear</w:t>
      </w:r>
      <w:r w:rsidR="000865F2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</w:t>
      </w:r>
      <w:r w:rsidR="00C21D01">
        <w:rPr>
          <w:rFonts w:ascii="Maven Pro Regular" w:hAnsi="Maven Pro Regular" w:cs="Arial"/>
          <w:color w:val="000000"/>
          <w:sz w:val="20"/>
          <w:szCs w:val="20"/>
          <w:lang w:val="en-US"/>
        </w:rPr>
        <w:t>BAM Volunteer</w:t>
      </w:r>
      <w:bookmarkStart w:id="0" w:name="_GoBack"/>
      <w:bookmarkEnd w:id="0"/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>,</w:t>
      </w:r>
    </w:p>
    <w:p w14:paraId="7B3A9B62" w14:textId="3929A9EE" w:rsidR="00AA0D99" w:rsidRPr="00852227" w:rsidRDefault="00B540B2" w:rsidP="00B540B2">
      <w:pPr>
        <w:widowControl w:val="0"/>
        <w:autoSpaceDE w:val="0"/>
        <w:autoSpaceDN w:val="0"/>
        <w:adjustRightInd w:val="0"/>
        <w:spacing w:after="240" w:line="300" w:lineRule="atLeast"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Thank you for your </w:t>
      </w:r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interest in working </w:t>
      </w: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with children and/or vulnerable adults</w:t>
      </w:r>
      <w:r w:rsidR="00AA0D99"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at EducAid Sierra Leone</w:t>
      </w: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. </w:t>
      </w:r>
      <w:r w:rsidR="00AA0D99"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There are a few documents that we ask for you to complete in advance of your trip to ensure your safety, and the safety of our students and staff.</w:t>
      </w:r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This includes a DBS check. The cost of the DBS check is £15. We ask that you donate these funds to </w:t>
      </w:r>
      <w:proofErr w:type="spellStart"/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>EducAid</w:t>
      </w:r>
      <w:proofErr w:type="spellEnd"/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via our bank account (details at </w:t>
      </w:r>
      <w:hyperlink r:id="rId7" w:history="1">
        <w:r w:rsidR="00AC6966" w:rsidRPr="00AC6966">
          <w:rPr>
            <w:rStyle w:val="Hyperlink"/>
            <w:rFonts w:ascii="Maven Pro Regular" w:hAnsi="Maven Pro Regular" w:cs="Arial"/>
            <w:sz w:val="20"/>
            <w:szCs w:val="20"/>
            <w:lang w:val="en-US"/>
          </w:rPr>
          <w:t>http://www.educaid.org.uk/get-involved/donate</w:t>
        </w:r>
      </w:hyperlink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>)</w:t>
      </w:r>
      <w:r w:rsidR="00F90B89">
        <w:rPr>
          <w:rFonts w:ascii="Maven Pro Regular" w:hAnsi="Maven Pro Regular" w:cs="Arial"/>
          <w:color w:val="000000"/>
          <w:sz w:val="20"/>
          <w:szCs w:val="20"/>
          <w:lang w:val="en-US"/>
        </w:rPr>
        <w:t>, please be sure to include DBS in the reference</w:t>
      </w:r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. This letter </w:t>
      </w:r>
      <w:r w:rsidR="00F90B89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gives information about </w:t>
      </w:r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>the DBS check</w:t>
      </w:r>
      <w:r w:rsidR="00F90B89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process</w:t>
      </w:r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>. Other documents may be found on the BAM course website (</w:t>
      </w:r>
      <w:hyperlink r:id="rId8" w:history="1">
        <w:r w:rsidR="00AC6966" w:rsidRPr="00AC6966">
          <w:rPr>
            <w:rStyle w:val="Hyperlink"/>
            <w:rFonts w:ascii="Maven Pro Regular" w:hAnsi="Maven Pro Regular" w:cs="Arial"/>
            <w:sz w:val="20"/>
            <w:szCs w:val="20"/>
            <w:lang w:val="en-US"/>
          </w:rPr>
          <w:t>https://bamvolunteering.weebly.com</w:t>
        </w:r>
      </w:hyperlink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>)</w:t>
      </w:r>
      <w:r w:rsidR="00F90B89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. </w:t>
      </w:r>
    </w:p>
    <w:p w14:paraId="1267EFAC" w14:textId="77777777" w:rsidR="00AA0D99" w:rsidRPr="00852227" w:rsidRDefault="00AA0D99" w:rsidP="00B540B2">
      <w:pPr>
        <w:widowControl w:val="0"/>
        <w:autoSpaceDE w:val="0"/>
        <w:autoSpaceDN w:val="0"/>
        <w:adjustRightInd w:val="0"/>
        <w:spacing w:after="240" w:line="300" w:lineRule="atLeast"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I have attached a number of documents to this email:</w:t>
      </w:r>
    </w:p>
    <w:p w14:paraId="386250B5" w14:textId="77777777" w:rsidR="00AA0D99" w:rsidRPr="00852227" w:rsidRDefault="00AA0D99" w:rsidP="00AA0D99">
      <w:pPr>
        <w:pStyle w:val="ListParagraph"/>
        <w:numPr>
          <w:ilvl w:val="0"/>
          <w:numId w:val="1"/>
        </w:numPr>
        <w:rPr>
          <w:rFonts w:ascii="Maven Pro Regular" w:hAnsi="Maven Pro Regular"/>
          <w:sz w:val="20"/>
          <w:szCs w:val="20"/>
        </w:rPr>
      </w:pPr>
      <w:r w:rsidRPr="00852227">
        <w:rPr>
          <w:rFonts w:ascii="Maven Pro Regular" w:hAnsi="Maven Pro Regular"/>
          <w:sz w:val="20"/>
          <w:szCs w:val="20"/>
        </w:rPr>
        <w:t xml:space="preserve">CCPAS </w:t>
      </w:r>
      <w:proofErr w:type="spellStart"/>
      <w:r w:rsidRPr="00852227">
        <w:rPr>
          <w:rFonts w:ascii="Maven Pro Regular" w:hAnsi="Maven Pro Regular"/>
          <w:sz w:val="20"/>
          <w:szCs w:val="20"/>
        </w:rPr>
        <w:t>Ebulk</w:t>
      </w:r>
      <w:proofErr w:type="spellEnd"/>
      <w:r w:rsidRPr="00852227">
        <w:rPr>
          <w:rFonts w:ascii="Maven Pro Regular" w:hAnsi="Maven Pro Regular"/>
          <w:sz w:val="20"/>
          <w:szCs w:val="20"/>
        </w:rPr>
        <w:t xml:space="preserve"> Applicants Guide</w:t>
      </w:r>
    </w:p>
    <w:p w14:paraId="711F468E" w14:textId="12A82B8C" w:rsidR="00AA0D99" w:rsidRPr="00D9571E" w:rsidRDefault="00AA0D99" w:rsidP="00AA0D99">
      <w:pPr>
        <w:pStyle w:val="ListParagraph"/>
        <w:numPr>
          <w:ilvl w:val="0"/>
          <w:numId w:val="1"/>
        </w:numPr>
        <w:rPr>
          <w:rFonts w:ascii="Maven Pro Regular" w:hAnsi="Maven Pro Regular"/>
          <w:sz w:val="20"/>
          <w:szCs w:val="20"/>
        </w:rPr>
      </w:pPr>
      <w:r w:rsidRPr="00D9571E">
        <w:rPr>
          <w:rFonts w:ascii="Maven Pro Regular" w:hAnsi="Maven Pro Regular"/>
          <w:sz w:val="20"/>
          <w:szCs w:val="20"/>
        </w:rPr>
        <w:t>CCPAS Applicant Self-Declaration Form</w:t>
      </w:r>
      <w:r w:rsidR="00D9571E">
        <w:rPr>
          <w:rFonts w:ascii="Maven Pro Regular" w:hAnsi="Maven Pro Regular"/>
          <w:sz w:val="20"/>
          <w:szCs w:val="20"/>
        </w:rPr>
        <w:t xml:space="preserve"> (this will need to be completed and posted to our office (address below))</w:t>
      </w:r>
    </w:p>
    <w:p w14:paraId="57E2968B" w14:textId="77777777" w:rsidR="00AA0D99" w:rsidRPr="00852227" w:rsidRDefault="00AA0D99" w:rsidP="00666A0D">
      <w:pPr>
        <w:pStyle w:val="ListParagraph"/>
        <w:rPr>
          <w:rFonts w:ascii="Maven Pro Regular" w:hAnsi="Maven Pro Regular"/>
          <w:sz w:val="20"/>
          <w:szCs w:val="20"/>
        </w:rPr>
      </w:pPr>
    </w:p>
    <w:p w14:paraId="56E611D5" w14:textId="748C1CA6" w:rsidR="009F1DBD" w:rsidRPr="00852227" w:rsidRDefault="00AA0D99" w:rsidP="00B540B2">
      <w:pPr>
        <w:widowControl w:val="0"/>
        <w:autoSpaceDE w:val="0"/>
        <w:autoSpaceDN w:val="0"/>
        <w:adjustRightInd w:val="0"/>
        <w:spacing w:after="240" w:line="300" w:lineRule="atLeast"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These documents are fairly self-explanatory, but please </w:t>
      </w:r>
      <w:r w:rsidR="00A63612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do not hesitate to </w:t>
      </w:r>
      <w:r w:rsidR="00FE0D36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give me call </w:t>
      </w: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if you have any questions</w:t>
      </w:r>
      <w:r w:rsidR="00FE0D36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(07540 290 985)</w:t>
      </w: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. </w:t>
      </w:r>
      <w:r w:rsidR="009F1DBD"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Should you find yourself unsure there is more information in the CCPAS </w:t>
      </w:r>
      <w:proofErr w:type="spellStart"/>
      <w:r w:rsidR="009F1DBD"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Ebulk</w:t>
      </w:r>
      <w:proofErr w:type="spellEnd"/>
      <w:r w:rsidR="009F1DBD"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Applicants Guide. </w:t>
      </w:r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>Other necessary documents and forms can be found on the BAM website</w:t>
      </w:r>
      <w:r w:rsidR="00921CCB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. </w:t>
      </w:r>
    </w:p>
    <w:p w14:paraId="2AB62E23" w14:textId="5346EB66" w:rsidR="00B540B2" w:rsidRPr="00852227" w:rsidRDefault="00AA0D99" w:rsidP="00B540B2">
      <w:pPr>
        <w:widowControl w:val="0"/>
        <w:autoSpaceDE w:val="0"/>
        <w:autoSpaceDN w:val="0"/>
        <w:adjustRightInd w:val="0"/>
        <w:spacing w:after="240" w:line="300" w:lineRule="atLeast"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Once you have rea</w:t>
      </w:r>
      <w:r w:rsidR="009F1DBD"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d and completed the above forms</w:t>
      </w: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please </w:t>
      </w:r>
      <w:r w:rsidR="00B540B2"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follow the </w:t>
      </w: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follow</w:t>
      </w:r>
      <w:r w:rsidR="009F1DBD"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ing instructions. </w:t>
      </w:r>
    </w:p>
    <w:p w14:paraId="2A14ADD0" w14:textId="5128A38C" w:rsidR="00AA0D99" w:rsidRPr="00921CCB" w:rsidRDefault="009F1DBD" w:rsidP="00F4171E">
      <w:pPr>
        <w:numPr>
          <w:ilvl w:val="0"/>
          <w:numId w:val="3"/>
        </w:numPr>
        <w:spacing w:after="120"/>
        <w:ind w:hanging="357"/>
        <w:rPr>
          <w:rFonts w:ascii="Maven Pro Regular" w:eastAsia="Times New Roman" w:hAnsi="Maven Pro Regular" w:cs="Times New Roman"/>
          <w:sz w:val="20"/>
          <w:szCs w:val="20"/>
        </w:rPr>
      </w:pPr>
      <w:r w:rsidRPr="00921CCB">
        <w:rPr>
          <w:rFonts w:ascii="Maven Pro Regular" w:eastAsia="Times New Roman" w:hAnsi="Maven Pro Regular" w:cs="Times New Roman"/>
          <w:sz w:val="20"/>
          <w:szCs w:val="20"/>
        </w:rPr>
        <w:t>V</w:t>
      </w:r>
      <w:r w:rsidR="00AA0D99" w:rsidRPr="00921CCB">
        <w:rPr>
          <w:rFonts w:ascii="Maven Pro Regular" w:eastAsia="Times New Roman" w:hAnsi="Maven Pro Regular" w:cs="Times New Roman"/>
          <w:sz w:val="20"/>
          <w:szCs w:val="20"/>
        </w:rPr>
        <w:t xml:space="preserve">isit </w:t>
      </w:r>
      <w:hyperlink r:id="rId9" w:history="1">
        <w:r w:rsidR="00AA0D99" w:rsidRPr="00921CCB">
          <w:rPr>
            <w:rFonts w:ascii="Maven Pro Regular" w:eastAsia="Times New Roman" w:hAnsi="Maven Pro Regular" w:cs="Times New Roman"/>
            <w:color w:val="0000FF"/>
            <w:sz w:val="20"/>
            <w:szCs w:val="20"/>
            <w:u w:val="single"/>
          </w:rPr>
          <w:t>https://disclosure.capitarvs.co.uk/ccpas/</w:t>
        </w:r>
      </w:hyperlink>
      <w:r w:rsidR="00AA0D99" w:rsidRPr="00921CCB">
        <w:rPr>
          <w:rFonts w:ascii="Maven Pro Regular" w:eastAsia="Times New Roman" w:hAnsi="Maven Pro Regular" w:cs="Times New Roman"/>
          <w:sz w:val="20"/>
          <w:szCs w:val="20"/>
        </w:rPr>
        <w:t xml:space="preserve"> </w:t>
      </w:r>
    </w:p>
    <w:p w14:paraId="765CC7C5" w14:textId="0F67AB3F" w:rsidR="00AA0D99" w:rsidRPr="00921CCB" w:rsidRDefault="00921CCB" w:rsidP="00921CC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1CCB">
        <w:rPr>
          <w:rFonts w:ascii="Maven Pro Regular" w:eastAsia="Times New Roman" w:hAnsi="Maven Pro Regular" w:cs="Times New Roman"/>
          <w:sz w:val="20"/>
          <w:szCs w:val="20"/>
        </w:rPr>
        <w:t xml:space="preserve">On E-Bulk home page please click on the orange rectangle, ‘Option 1 – Disclosure and Barring Service (DBS) </w:t>
      </w:r>
      <w:r w:rsidRPr="00921CCB">
        <w:rPr>
          <w:rFonts w:ascii="Maven Pro" w:eastAsia="Times New Roman" w:hAnsi="Maven Pro" w:cs="Times New Roman"/>
          <w:sz w:val="20"/>
          <w:szCs w:val="20"/>
        </w:rPr>
        <w:t>Application</w:t>
      </w:r>
      <w:proofErr w:type="gramStart"/>
      <w:r w:rsidRPr="00921CCB">
        <w:rPr>
          <w:rFonts w:ascii="Maven Pro" w:eastAsia="Times New Roman" w:hAnsi="Maven Pro" w:cs="Times New Roman"/>
          <w:sz w:val="20"/>
          <w:szCs w:val="20"/>
        </w:rPr>
        <w:t>’  or</w:t>
      </w:r>
      <w:proofErr w:type="gramEnd"/>
      <w:r w:rsidRPr="00921CCB">
        <w:rPr>
          <w:rFonts w:ascii="Maven Pro" w:eastAsia="Times New Roman" w:hAnsi="Maven Pro" w:cs="Times New Roman"/>
          <w:sz w:val="20"/>
          <w:szCs w:val="20"/>
        </w:rPr>
        <w:t xml:space="preserve"> </w:t>
      </w:r>
      <w:r w:rsidRPr="00921CCB">
        <w:rPr>
          <w:rFonts w:ascii="Maven Pro" w:eastAsia="Times New Roman" w:hAnsi="Maven Pro" w:cs="Arial"/>
          <w:color w:val="222222"/>
          <w:sz w:val="20"/>
          <w:szCs w:val="20"/>
          <w:shd w:val="clear" w:color="auto" w:fill="FFFFFF"/>
        </w:rPr>
        <w:t>'Standard/Enhanced DBS Application”</w:t>
      </w:r>
    </w:p>
    <w:p w14:paraId="6068CE25" w14:textId="77777777" w:rsidR="00AA0D99" w:rsidRPr="00921CCB" w:rsidRDefault="00AA0D99" w:rsidP="00F4171E">
      <w:pPr>
        <w:numPr>
          <w:ilvl w:val="0"/>
          <w:numId w:val="5"/>
        </w:numPr>
        <w:spacing w:after="120"/>
        <w:ind w:hanging="357"/>
        <w:rPr>
          <w:rFonts w:ascii="Maven Pro Regular" w:eastAsia="Times New Roman" w:hAnsi="Maven Pro Regular" w:cs="Times New Roman"/>
          <w:sz w:val="20"/>
          <w:szCs w:val="20"/>
        </w:rPr>
      </w:pPr>
      <w:r w:rsidRPr="00921CCB">
        <w:rPr>
          <w:rFonts w:ascii="Maven Pro Regular" w:eastAsia="Times New Roman" w:hAnsi="Maven Pro Regular" w:cs="Times New Roman"/>
          <w:sz w:val="20"/>
          <w:szCs w:val="20"/>
        </w:rPr>
        <w:t xml:space="preserve">On the next </w:t>
      </w:r>
      <w:r w:rsidR="00F4171E" w:rsidRPr="00921CCB">
        <w:rPr>
          <w:rFonts w:ascii="Maven Pro Regular" w:eastAsia="Times New Roman" w:hAnsi="Maven Pro Regular" w:cs="Times New Roman"/>
          <w:sz w:val="20"/>
          <w:szCs w:val="20"/>
        </w:rPr>
        <w:t xml:space="preserve">page </w:t>
      </w:r>
      <w:r w:rsidRPr="00921CCB">
        <w:rPr>
          <w:rFonts w:ascii="Maven Pro Regular" w:eastAsia="Times New Roman" w:hAnsi="Maven Pro Regular" w:cs="Times New Roman"/>
          <w:sz w:val="20"/>
          <w:szCs w:val="20"/>
        </w:rPr>
        <w:t>please fill in the following pieces of information:</w:t>
      </w:r>
    </w:p>
    <w:p w14:paraId="2FB94BC4" w14:textId="77777777" w:rsidR="00AA0D99" w:rsidRPr="00921CCB" w:rsidRDefault="00F4171E" w:rsidP="00F4171E">
      <w:pPr>
        <w:numPr>
          <w:ilvl w:val="1"/>
          <w:numId w:val="5"/>
        </w:numPr>
        <w:spacing w:after="40"/>
        <w:ind w:hanging="357"/>
        <w:rPr>
          <w:rFonts w:ascii="Maven Pro Regular" w:eastAsia="Times New Roman" w:hAnsi="Maven Pro Regular" w:cs="Times New Roman"/>
          <w:sz w:val="20"/>
          <w:szCs w:val="20"/>
        </w:rPr>
      </w:pPr>
      <w:r w:rsidRPr="00921CCB">
        <w:rPr>
          <w:rFonts w:ascii="Maven Pro Regular" w:eastAsia="Times New Roman" w:hAnsi="Maven Pro Regular" w:cs="Times New Roman"/>
          <w:sz w:val="20"/>
          <w:szCs w:val="20"/>
        </w:rPr>
        <w:t>Organisation Reference: 11403</w:t>
      </w:r>
    </w:p>
    <w:p w14:paraId="729C6E60" w14:textId="77777777" w:rsidR="00F4171E" w:rsidRPr="00921CCB" w:rsidRDefault="00F4171E" w:rsidP="00F4171E">
      <w:pPr>
        <w:numPr>
          <w:ilvl w:val="1"/>
          <w:numId w:val="5"/>
        </w:numPr>
        <w:spacing w:after="120"/>
        <w:ind w:hanging="357"/>
        <w:rPr>
          <w:rFonts w:ascii="Maven Pro Regular" w:eastAsia="Times New Roman" w:hAnsi="Maven Pro Regular" w:cs="Times New Roman"/>
          <w:sz w:val="20"/>
          <w:szCs w:val="20"/>
        </w:rPr>
      </w:pPr>
      <w:r w:rsidRPr="00921CCB">
        <w:rPr>
          <w:rFonts w:ascii="Maven Pro Regular" w:eastAsia="Times New Roman" w:hAnsi="Maven Pro Regular" w:cs="Times New Roman"/>
          <w:sz w:val="20"/>
          <w:szCs w:val="20"/>
        </w:rPr>
        <w:t xml:space="preserve">Organisation Code: </w:t>
      </w:r>
      <w:r w:rsidRPr="00921CCB">
        <w:rPr>
          <w:rFonts w:ascii="Maven Pro Regular" w:hAnsi="Maven Pro Regular" w:cs="Arial"/>
          <w:color w:val="000000"/>
          <w:sz w:val="20"/>
          <w:szCs w:val="20"/>
          <w:lang w:val="en-US"/>
        </w:rPr>
        <w:t>EDUCAID11403</w:t>
      </w:r>
    </w:p>
    <w:p w14:paraId="76434059" w14:textId="77777777" w:rsidR="00AA0D99" w:rsidRPr="00852227" w:rsidRDefault="00F4171E" w:rsidP="00F4171E">
      <w:pPr>
        <w:numPr>
          <w:ilvl w:val="0"/>
          <w:numId w:val="5"/>
        </w:numPr>
        <w:spacing w:after="120"/>
        <w:ind w:hanging="357"/>
        <w:rPr>
          <w:rFonts w:ascii="Maven Pro Regular" w:eastAsia="Times New Roman" w:hAnsi="Maven Pro Regular" w:cs="Times New Roman"/>
          <w:sz w:val="20"/>
          <w:szCs w:val="20"/>
        </w:rPr>
      </w:pPr>
      <w:r w:rsidRPr="00921CCB">
        <w:rPr>
          <w:rFonts w:ascii="Maven Pro Regular" w:eastAsia="Times New Roman" w:hAnsi="Maven Pro Regular" w:cs="Times New Roman"/>
          <w:sz w:val="20"/>
          <w:szCs w:val="20"/>
        </w:rPr>
        <w:t>Please</w:t>
      </w:r>
      <w:r w:rsidRPr="00852227">
        <w:rPr>
          <w:rFonts w:ascii="Maven Pro Regular" w:eastAsia="Times New Roman" w:hAnsi="Maven Pro Regular" w:cs="Times New Roman"/>
          <w:sz w:val="20"/>
          <w:szCs w:val="20"/>
        </w:rPr>
        <w:t xml:space="preserve"> then read the declarations and declare your acceptance on the next two pages.</w:t>
      </w:r>
    </w:p>
    <w:p w14:paraId="4D92C685" w14:textId="4C7C65EF" w:rsidR="00926B8C" w:rsidRPr="00FE0D36" w:rsidRDefault="00F4171E" w:rsidP="00FE0D36">
      <w:pPr>
        <w:numPr>
          <w:ilvl w:val="0"/>
          <w:numId w:val="5"/>
        </w:numPr>
        <w:spacing w:after="120"/>
        <w:ind w:hanging="357"/>
        <w:rPr>
          <w:rFonts w:ascii="Maven Pro Regular" w:eastAsia="Times New Roman" w:hAnsi="Maven Pro Regular" w:cs="Times New Roman"/>
          <w:sz w:val="20"/>
          <w:szCs w:val="20"/>
        </w:rPr>
      </w:pPr>
      <w:r w:rsidRPr="00852227">
        <w:rPr>
          <w:rFonts w:ascii="Maven Pro Regular" w:eastAsia="Times New Roman" w:hAnsi="Maven Pro Regular" w:cs="Times New Roman"/>
          <w:sz w:val="20"/>
          <w:szCs w:val="20"/>
        </w:rPr>
        <w:t xml:space="preserve">Finally, please complete all of the information that is requested from you. Please write </w:t>
      </w:r>
      <w:r w:rsidRPr="00852227">
        <w:rPr>
          <w:rFonts w:ascii="Maven Pro Regular" w:hAnsi="Maven Pro Regular" w:cs="Arial"/>
          <w:iCs/>
          <w:color w:val="000000"/>
          <w:sz w:val="20"/>
          <w:szCs w:val="20"/>
          <w:lang w:val="en-US"/>
        </w:rPr>
        <w:t>Overseas Children</w:t>
      </w:r>
      <w:r w:rsidR="00AC6966">
        <w:rPr>
          <w:rFonts w:ascii="Maven Pro Regular" w:hAnsi="Maven Pro Regular" w:cs="Arial"/>
          <w:iCs/>
          <w:color w:val="000000"/>
          <w:sz w:val="20"/>
          <w:szCs w:val="20"/>
          <w:lang w:val="en-US"/>
        </w:rPr>
        <w:t>’</w:t>
      </w:r>
      <w:r w:rsidRPr="00852227">
        <w:rPr>
          <w:rFonts w:ascii="Maven Pro Regular" w:hAnsi="Maven Pro Regular" w:cs="Arial"/>
          <w:iCs/>
          <w:color w:val="000000"/>
          <w:sz w:val="20"/>
          <w:szCs w:val="20"/>
          <w:lang w:val="en-US"/>
        </w:rPr>
        <w:t>s Worker in the Applied for Role field.</w:t>
      </w:r>
    </w:p>
    <w:p w14:paraId="3D30D5C4" w14:textId="69E3F68F" w:rsidR="00AC6966" w:rsidRDefault="00F4171E" w:rsidP="00926B8C">
      <w:pPr>
        <w:widowControl w:val="0"/>
        <w:autoSpaceDE w:val="0"/>
        <w:autoSpaceDN w:val="0"/>
        <w:adjustRightInd w:val="0"/>
        <w:spacing w:after="240" w:line="300" w:lineRule="atLeast"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O</w:t>
      </w:r>
      <w:r w:rsidR="00B540B2"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nce you have completed your form online you will need to show me your identifi</w:t>
      </w: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cation documents.</w:t>
      </w:r>
      <w:r w:rsidR="00A63612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</w:t>
      </w:r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>If you are unable to show me your documents, you may get these verified at your local post office for a fee. You would then need to post the postal verification to our UK office (</w:t>
      </w:r>
      <w:r w:rsidR="00D9571E">
        <w:rPr>
          <w:rFonts w:ascii="Maven Pro Regular" w:hAnsi="Maven Pro Regular" w:cs="Arial"/>
          <w:color w:val="000000"/>
          <w:sz w:val="20"/>
          <w:szCs w:val="20"/>
          <w:lang w:val="en-US"/>
        </w:rPr>
        <w:t>address below</w:t>
      </w:r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). </w:t>
      </w:r>
    </w:p>
    <w:p w14:paraId="1A1115AE" w14:textId="142DBD26" w:rsidR="00EB4668" w:rsidRDefault="00926B8C" w:rsidP="00B540B2">
      <w:pPr>
        <w:widowControl w:val="0"/>
        <w:autoSpaceDE w:val="0"/>
        <w:autoSpaceDN w:val="0"/>
        <w:adjustRightInd w:val="0"/>
        <w:spacing w:after="240" w:line="300" w:lineRule="atLeast"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proofErr w:type="spellStart"/>
      <w:r>
        <w:rPr>
          <w:rFonts w:ascii="Maven Pro Regular" w:hAnsi="Maven Pro Regular" w:cs="Arial"/>
          <w:color w:val="000000"/>
          <w:sz w:val="20"/>
          <w:szCs w:val="20"/>
          <w:lang w:val="en-US"/>
        </w:rPr>
        <w:lastRenderedPageBreak/>
        <w:t>EducAid</w:t>
      </w:r>
      <w:proofErr w:type="spellEnd"/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requires 3 documents in total from each volunt</w:t>
      </w:r>
      <w:r w:rsidR="000B3C3D">
        <w:rPr>
          <w:rFonts w:ascii="Maven Pro Regular" w:hAnsi="Maven Pro Regular" w:cs="Arial"/>
          <w:color w:val="000000"/>
          <w:sz w:val="20"/>
          <w:szCs w:val="20"/>
          <w:lang w:val="en-US"/>
        </w:rPr>
        <w:t>eer: one from Group 1, and two from G</w:t>
      </w:r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>roup</w:t>
      </w:r>
      <w:r w:rsidR="000B3C3D">
        <w:rPr>
          <w:rFonts w:ascii="Maven Pro Regular" w:hAnsi="Maven Pro Regular" w:cs="Arial"/>
          <w:color w:val="000000"/>
          <w:sz w:val="20"/>
          <w:szCs w:val="20"/>
          <w:lang w:val="en-US"/>
        </w:rPr>
        <w:t>s</w:t>
      </w:r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2a or 2b: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752"/>
        <w:gridCol w:w="2936"/>
      </w:tblGrid>
      <w:tr w:rsidR="00EB4668" w14:paraId="460B5F22" w14:textId="77777777" w:rsidTr="00A63612">
        <w:tc>
          <w:tcPr>
            <w:tcW w:w="3022" w:type="dxa"/>
          </w:tcPr>
          <w:p w14:paraId="15D99FCE" w14:textId="77777777" w:rsidR="00A63612" w:rsidRDefault="00A63612" w:rsidP="00A636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Maven Pro Regular" w:hAnsi="Maven Pro Regular" w:cs="Times"/>
                <w:color w:val="000000"/>
                <w:sz w:val="20"/>
                <w:szCs w:val="20"/>
                <w:lang w:val="en-US"/>
              </w:rPr>
            </w:pPr>
            <w:r>
              <w:rPr>
                <w:rFonts w:ascii="Maven Pro Regular" w:hAnsi="Maven Pro Regular" w:cs="Times"/>
                <w:color w:val="000000"/>
                <w:sz w:val="20"/>
                <w:szCs w:val="20"/>
                <w:lang w:val="en-US"/>
              </w:rPr>
              <w:t>Group 1</w:t>
            </w:r>
          </w:p>
          <w:p w14:paraId="136365F5" w14:textId="79CD5C80" w:rsidR="00A63612" w:rsidRPr="00EB4668" w:rsidRDefault="00A63612" w:rsidP="00A63612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</w:pPr>
            <w:r w:rsidRPr="00EB4668"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>This document needs to be verified by EducAid in person, or by the Post Office Document Certification Service.</w:t>
            </w:r>
          </w:p>
        </w:tc>
        <w:tc>
          <w:tcPr>
            <w:tcW w:w="2813" w:type="dxa"/>
          </w:tcPr>
          <w:p w14:paraId="56629BE6" w14:textId="77777777" w:rsidR="00A63612" w:rsidRDefault="00A63612" w:rsidP="00B540B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Maven Pro Regular" w:hAnsi="Maven Pro Regular" w:cs="Times"/>
                <w:color w:val="000000"/>
                <w:sz w:val="20"/>
                <w:szCs w:val="20"/>
                <w:lang w:val="en-US"/>
              </w:rPr>
            </w:pPr>
            <w:r>
              <w:rPr>
                <w:rFonts w:ascii="Maven Pro Regular" w:hAnsi="Maven Pro Regular" w:cs="Times"/>
                <w:color w:val="000000"/>
                <w:sz w:val="20"/>
                <w:szCs w:val="20"/>
                <w:lang w:val="en-US"/>
              </w:rPr>
              <w:t>Group 2a</w:t>
            </w:r>
          </w:p>
          <w:p w14:paraId="0AA03DF8" w14:textId="3DA32FB4" w:rsidR="00A63612" w:rsidRPr="00EB4668" w:rsidRDefault="00A63612" w:rsidP="00926B8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</w:pPr>
            <w:r w:rsidRPr="00EB4668"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>An original version of this document can</w:t>
            </w:r>
            <w:r w:rsidR="00EB4668"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 xml:space="preserve"> be sent to EducAid and verified</w:t>
            </w:r>
            <w:r w:rsidRPr="00EB4668"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 xml:space="preserve">. This document should corroborate </w:t>
            </w:r>
            <w:r w:rsidR="00926B8C"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>the</w:t>
            </w:r>
            <w:r w:rsidRPr="00EB4668"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 xml:space="preserve"> address</w:t>
            </w:r>
            <w:r w:rsidR="00926B8C"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 xml:space="preserve"> provided on the ID from Group 1</w:t>
            </w:r>
            <w:r w:rsidRPr="00EB4668"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021" w:type="dxa"/>
          </w:tcPr>
          <w:p w14:paraId="1EC0F964" w14:textId="77777777" w:rsidR="00A63612" w:rsidRDefault="00A63612" w:rsidP="00A6361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Maven Pro Regular" w:hAnsi="Maven Pro Regular" w:cs="Times"/>
                <w:color w:val="000000"/>
                <w:sz w:val="20"/>
                <w:szCs w:val="20"/>
                <w:lang w:val="en-US"/>
              </w:rPr>
            </w:pPr>
            <w:r>
              <w:rPr>
                <w:rFonts w:ascii="Maven Pro Regular" w:hAnsi="Maven Pro Regular" w:cs="Times"/>
                <w:color w:val="000000"/>
                <w:sz w:val="20"/>
                <w:szCs w:val="20"/>
                <w:lang w:val="en-US"/>
              </w:rPr>
              <w:t>Group 2b</w:t>
            </w:r>
          </w:p>
          <w:p w14:paraId="674B1256" w14:textId="0531A7D3" w:rsidR="00A63612" w:rsidRPr="00EB4668" w:rsidRDefault="00926B8C" w:rsidP="00EB4668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</w:pPr>
            <w:r w:rsidRPr="00EB4668"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>An original version of this document can</w:t>
            </w:r>
            <w:r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 xml:space="preserve"> be sent to EducAid and verified</w:t>
            </w:r>
            <w:r w:rsidRPr="00EB4668"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 xml:space="preserve">. This document should corroborate </w:t>
            </w:r>
            <w:r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>the</w:t>
            </w:r>
            <w:r w:rsidRPr="00EB4668"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 xml:space="preserve"> address</w:t>
            </w:r>
            <w:r>
              <w:rPr>
                <w:rFonts w:ascii="Maven Pro Regular" w:hAnsi="Maven Pro Regular" w:cs="Times"/>
                <w:color w:val="000000"/>
                <w:sz w:val="16"/>
                <w:szCs w:val="16"/>
                <w:lang w:val="en-US"/>
              </w:rPr>
              <w:t xml:space="preserve"> provided on the ID from Group 1.</w:t>
            </w:r>
          </w:p>
        </w:tc>
      </w:tr>
      <w:tr w:rsidR="00EB4668" w14:paraId="38ED9819" w14:textId="77777777" w:rsidTr="00A63612">
        <w:tc>
          <w:tcPr>
            <w:tcW w:w="3022" w:type="dxa"/>
          </w:tcPr>
          <w:p w14:paraId="08C96F7C" w14:textId="77777777" w:rsidR="00EB4668" w:rsidRPr="00EB4668" w:rsidRDefault="00EB4668" w:rsidP="00926B8C">
            <w:pPr>
              <w:pStyle w:val="ListParagraph"/>
              <w:numPr>
                <w:ilvl w:val="0"/>
                <w:numId w:val="11"/>
              </w:numPr>
              <w:spacing w:before="120" w:after="60"/>
              <w:ind w:left="227" w:hanging="170"/>
              <w:contextualSpacing w:val="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Current valid Passport</w:t>
            </w:r>
          </w:p>
          <w:p w14:paraId="32C69D8C" w14:textId="77777777" w:rsidR="00EB4668" w:rsidRPr="00EB4668" w:rsidRDefault="00EB4668" w:rsidP="00926B8C">
            <w:pPr>
              <w:pStyle w:val="ListParagraph"/>
              <w:numPr>
                <w:ilvl w:val="0"/>
                <w:numId w:val="11"/>
              </w:numPr>
              <w:spacing w:before="120" w:after="60"/>
              <w:ind w:left="227" w:hanging="170"/>
              <w:contextualSpacing w:val="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Biometric Residence Permit (UK)</w:t>
            </w:r>
          </w:p>
          <w:p w14:paraId="0896D1DD" w14:textId="77777777" w:rsidR="00EB4668" w:rsidRPr="00EB4668" w:rsidRDefault="00EB4668" w:rsidP="00926B8C">
            <w:pPr>
              <w:pStyle w:val="ListParagraph"/>
              <w:numPr>
                <w:ilvl w:val="0"/>
                <w:numId w:val="11"/>
              </w:numPr>
              <w:spacing w:before="120" w:after="60"/>
              <w:ind w:left="227" w:hanging="170"/>
              <w:contextualSpacing w:val="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 xml:space="preserve">Current Driving Licence </w:t>
            </w: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(UK / Isle of Man / Channel Islands &amp; EU) (Full or provisional)</w:t>
            </w:r>
          </w:p>
          <w:p w14:paraId="1CFDC223" w14:textId="77777777" w:rsidR="00EB4668" w:rsidRPr="00EB4668" w:rsidRDefault="00EB4668" w:rsidP="00926B8C">
            <w:pPr>
              <w:pStyle w:val="ListParagraph"/>
              <w:numPr>
                <w:ilvl w:val="0"/>
                <w:numId w:val="11"/>
              </w:numPr>
              <w:spacing w:before="120" w:after="60"/>
              <w:ind w:left="227" w:hanging="170"/>
              <w:contextualSpacing w:val="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Birth Certificate - issued at the time of birth</w:t>
            </w:r>
          </w:p>
          <w:p w14:paraId="4E0D6AB1" w14:textId="77777777" w:rsidR="00EB4668" w:rsidRPr="00EB4668" w:rsidRDefault="00EB4668" w:rsidP="00926B8C">
            <w:pPr>
              <w:pStyle w:val="ListParagraph"/>
              <w:numPr>
                <w:ilvl w:val="1"/>
                <w:numId w:val="11"/>
              </w:numPr>
              <w:spacing w:before="120" w:after="60"/>
              <w:ind w:left="397" w:hanging="170"/>
              <w:contextualSpacing w:val="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UK and Channel Islands</w:t>
            </w:r>
          </w:p>
          <w:p w14:paraId="73C2E80E" w14:textId="77777777" w:rsidR="00EB4668" w:rsidRPr="00EB4668" w:rsidRDefault="00EB4668" w:rsidP="00926B8C">
            <w:pPr>
              <w:pStyle w:val="ListParagraph"/>
              <w:numPr>
                <w:ilvl w:val="1"/>
                <w:numId w:val="11"/>
              </w:numPr>
              <w:spacing w:before="120" w:after="60"/>
              <w:ind w:left="397" w:hanging="170"/>
              <w:contextualSpacing w:val="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Full or short form acceptable</w:t>
            </w:r>
          </w:p>
          <w:p w14:paraId="174D6689" w14:textId="77777777" w:rsidR="00EB4668" w:rsidRPr="00EB4668" w:rsidRDefault="00EB4668" w:rsidP="00926B8C">
            <w:pPr>
              <w:pStyle w:val="ListParagraph"/>
              <w:numPr>
                <w:ilvl w:val="1"/>
                <w:numId w:val="11"/>
              </w:numPr>
              <w:spacing w:before="120" w:after="60"/>
              <w:ind w:left="397" w:hanging="170"/>
              <w:contextualSpacing w:val="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Including those issued by UK authorities overseas, such as Embassies, High Commissions and HM Forces.</w:t>
            </w:r>
          </w:p>
          <w:p w14:paraId="515DBEF6" w14:textId="77777777" w:rsidR="00EB4668" w:rsidRDefault="00EB4668" w:rsidP="00926B8C">
            <w:pPr>
              <w:pStyle w:val="ListParagraph"/>
              <w:numPr>
                <w:ilvl w:val="1"/>
                <w:numId w:val="11"/>
              </w:numPr>
              <w:spacing w:before="120" w:after="60"/>
              <w:ind w:left="397" w:hanging="170"/>
              <w:contextualSpacing w:val="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Photocopies are not acceptable</w:t>
            </w:r>
          </w:p>
          <w:p w14:paraId="3D4D78CA" w14:textId="1473BE42" w:rsidR="00A63612" w:rsidRPr="00EB4668" w:rsidRDefault="00EB4668" w:rsidP="00926B8C">
            <w:pPr>
              <w:pStyle w:val="ListParagraph"/>
              <w:numPr>
                <w:ilvl w:val="0"/>
                <w:numId w:val="11"/>
              </w:numPr>
              <w:spacing w:before="120" w:after="60"/>
              <w:ind w:left="227" w:hanging="170"/>
              <w:contextualSpacing w:val="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Adoption certificate (UK and Channel Islands)</w:t>
            </w:r>
          </w:p>
        </w:tc>
        <w:tc>
          <w:tcPr>
            <w:tcW w:w="2813" w:type="dxa"/>
          </w:tcPr>
          <w:p w14:paraId="46343862" w14:textId="77777777" w:rsidR="00EB4668" w:rsidRPr="00EB4668" w:rsidRDefault="00EB4668" w:rsidP="00926B8C">
            <w:pPr>
              <w:numPr>
                <w:ilvl w:val="0"/>
                <w:numId w:val="11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Current Photo Driving Licence - All countries (full or provisional)</w:t>
            </w:r>
          </w:p>
          <w:p w14:paraId="5C63F1A0" w14:textId="77777777" w:rsidR="00EB4668" w:rsidRPr="00EB4668" w:rsidRDefault="00EB4668" w:rsidP="00926B8C">
            <w:pPr>
              <w:numPr>
                <w:ilvl w:val="1"/>
                <w:numId w:val="11"/>
              </w:numPr>
              <w:spacing w:before="60" w:after="60"/>
              <w:ind w:left="39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Issued in any country other than those in Group 1</w:t>
            </w:r>
          </w:p>
          <w:p w14:paraId="013961CB" w14:textId="77777777" w:rsidR="00EB4668" w:rsidRPr="00EB4668" w:rsidRDefault="00EB4668" w:rsidP="00926B8C">
            <w:pPr>
              <w:numPr>
                <w:ilvl w:val="0"/>
                <w:numId w:val="11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Current Driving licence - paper version</w:t>
            </w:r>
          </w:p>
          <w:p w14:paraId="116953FC" w14:textId="77777777" w:rsidR="00EB4668" w:rsidRPr="00EB4668" w:rsidRDefault="00EB4668" w:rsidP="00926B8C">
            <w:pPr>
              <w:numPr>
                <w:ilvl w:val="1"/>
                <w:numId w:val="11"/>
              </w:numPr>
              <w:spacing w:before="60" w:after="60"/>
              <w:ind w:left="39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UK/Isle of Man/Channel Islands and EU</w:t>
            </w:r>
          </w:p>
          <w:p w14:paraId="10C7969C" w14:textId="77777777" w:rsidR="00EB4668" w:rsidRPr="00EB4668" w:rsidRDefault="00EB4668" w:rsidP="00926B8C">
            <w:pPr>
              <w:numPr>
                <w:ilvl w:val="1"/>
                <w:numId w:val="11"/>
              </w:numPr>
              <w:spacing w:before="60" w:after="60"/>
              <w:ind w:left="39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Full or provisional</w:t>
            </w:r>
          </w:p>
          <w:p w14:paraId="53E99628" w14:textId="77777777" w:rsidR="00EB4668" w:rsidRPr="00EB4668" w:rsidRDefault="00EB4668" w:rsidP="00926B8C">
            <w:pPr>
              <w:numPr>
                <w:ilvl w:val="1"/>
                <w:numId w:val="11"/>
              </w:numPr>
              <w:spacing w:before="60" w:after="60"/>
              <w:ind w:left="39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All licences must be valid in line with current DVLA requirements</w:t>
            </w:r>
          </w:p>
          <w:p w14:paraId="4332568F" w14:textId="77777777" w:rsidR="00EB4668" w:rsidRPr="00EB4668" w:rsidRDefault="00EB4668" w:rsidP="00926B8C">
            <w:pPr>
              <w:numPr>
                <w:ilvl w:val="0"/>
                <w:numId w:val="11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Birth Certificate - issued at the time of birth</w:t>
            </w:r>
          </w:p>
          <w:p w14:paraId="7D2F7BD2" w14:textId="77777777" w:rsidR="00EB4668" w:rsidRPr="00EB4668" w:rsidRDefault="00EB4668" w:rsidP="00926B8C">
            <w:pPr>
              <w:numPr>
                <w:ilvl w:val="1"/>
                <w:numId w:val="11"/>
              </w:numPr>
              <w:spacing w:before="60" w:after="60"/>
              <w:ind w:left="39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UK and Channel Islands</w:t>
            </w:r>
          </w:p>
          <w:p w14:paraId="21AE1942" w14:textId="77777777" w:rsidR="00EB4668" w:rsidRPr="00EB4668" w:rsidRDefault="00EB4668" w:rsidP="00926B8C">
            <w:pPr>
              <w:numPr>
                <w:ilvl w:val="1"/>
                <w:numId w:val="11"/>
              </w:numPr>
              <w:spacing w:before="60" w:after="60"/>
              <w:ind w:left="39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issued after the time of birth by the General Register Office/relevant authority i.e. Registrars</w:t>
            </w:r>
          </w:p>
          <w:p w14:paraId="2F0BB718" w14:textId="77777777" w:rsidR="00EB4668" w:rsidRPr="00EB4668" w:rsidRDefault="00EB4668" w:rsidP="00926B8C">
            <w:pPr>
              <w:numPr>
                <w:ilvl w:val="1"/>
                <w:numId w:val="11"/>
              </w:numPr>
              <w:spacing w:before="60" w:after="60"/>
              <w:ind w:left="39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Photocopies are not acceptable</w:t>
            </w:r>
          </w:p>
          <w:p w14:paraId="6F7BDD72" w14:textId="77777777" w:rsidR="00EB4668" w:rsidRPr="00EB4668" w:rsidRDefault="00EB4668" w:rsidP="00926B8C">
            <w:pPr>
              <w:numPr>
                <w:ilvl w:val="0"/>
                <w:numId w:val="11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Marriage/Civil Partnership Certificate (UK and Channel Islands)</w:t>
            </w:r>
          </w:p>
          <w:p w14:paraId="7DEB546C" w14:textId="77777777" w:rsidR="00EB4668" w:rsidRPr="00EB4668" w:rsidRDefault="00EB4668" w:rsidP="00926B8C">
            <w:pPr>
              <w:numPr>
                <w:ilvl w:val="0"/>
                <w:numId w:val="11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HM Forces ID Card (UK)</w:t>
            </w:r>
          </w:p>
          <w:p w14:paraId="0E08DCA2" w14:textId="23744574" w:rsidR="00A63612" w:rsidRPr="00EB4668" w:rsidRDefault="00EB4668" w:rsidP="00926B8C">
            <w:pPr>
              <w:numPr>
                <w:ilvl w:val="0"/>
                <w:numId w:val="11"/>
              </w:numPr>
              <w:spacing w:before="60" w:after="60"/>
              <w:ind w:left="227" w:hanging="170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  <w:r w:rsidRPr="00EB4668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Fire Arms Licence (UK, Isle of Man / Channel Islands)</w:t>
            </w:r>
          </w:p>
        </w:tc>
        <w:tc>
          <w:tcPr>
            <w:tcW w:w="3021" w:type="dxa"/>
          </w:tcPr>
          <w:p w14:paraId="699A1122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Mortgage Statement (UK or EEA)** (Non-EEA statements must not be accepted)</w:t>
            </w:r>
          </w:p>
          <w:p w14:paraId="56904075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Bank/Building Society Statement (UK or EEA)* (Non-EEA statements must not be accepted)</w:t>
            </w:r>
          </w:p>
          <w:p w14:paraId="7705B30D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Bank/Building Society Account Opening Confirmation Letter (UK)</w:t>
            </w:r>
          </w:p>
          <w:p w14:paraId="30B2DECD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Credit Card Statement (UK or EEA)* (Non-EEA statements must not be accepted)</w:t>
            </w:r>
          </w:p>
          <w:p w14:paraId="591A39A9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Financial Statement ** - e.g. pension, endowment, ISA (UK).</w:t>
            </w:r>
          </w:p>
          <w:p w14:paraId="5E22E468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P45/P60 Statement **(UK &amp; Channel Islands)</w:t>
            </w:r>
          </w:p>
          <w:p w14:paraId="7BA145B7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Council Tax Statement (UK &amp; Channel Islands) **</w:t>
            </w:r>
          </w:p>
          <w:p w14:paraId="74FC78CF" w14:textId="5D000A1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Work Permit/Visa (UK Residence Permit)(valid up</w:t>
            </w:r>
            <w:r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 xml:space="preserve"> </w:t>
            </w: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to expiry date)</w:t>
            </w:r>
          </w:p>
          <w:p w14:paraId="14B39CCE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Utility Bill (UK)* - Gas</w:t>
            </w:r>
          </w:p>
          <w:p w14:paraId="49934B33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Utility Bill (UK)* - Electricity</w:t>
            </w:r>
          </w:p>
          <w:p w14:paraId="32B8BE7E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Utility Bill (UK)* - Water</w:t>
            </w:r>
          </w:p>
          <w:p w14:paraId="7470AEE1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Utility Bill (UK)* - Phone (landline only)</w:t>
            </w:r>
          </w:p>
          <w:p w14:paraId="21F1D60A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Benefit Statement* - e.g. Child Allowance, Pension</w:t>
            </w:r>
          </w:p>
          <w:p w14:paraId="55AD117A" w14:textId="625A542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A document from Central/ Local Government/ Government Agency/ Local Authority giving entitlement (UK &amp; Channel Islands)*- e.g. from the Department for Work and P</w:t>
            </w:r>
            <w:r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ensions, the Employment Service</w:t>
            </w: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, Customs &amp; Revenue, Job Centre, Job Centre Plus, Social Security</w:t>
            </w:r>
          </w:p>
          <w:p w14:paraId="6B8458F9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EU National ID Card</w:t>
            </w:r>
          </w:p>
          <w:p w14:paraId="4F5638A0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Cards carrying the PASS accreditation logo (UK and Channel Islands)</w:t>
            </w:r>
          </w:p>
          <w:p w14:paraId="39C728D1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 xml:space="preserve">Letter from Head Teacher or College Principal (16-19 year olds in full time education in the UK </w:t>
            </w: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lastRenderedPageBreak/>
              <w:t>(only used in exceptional circumstances when all other documents have been exhausted))</w:t>
            </w:r>
          </w:p>
          <w:p w14:paraId="2875B9D6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Letter of sponsorship from future employment provider</w:t>
            </w:r>
          </w:p>
          <w:p w14:paraId="47670D66" w14:textId="77777777" w:rsidR="00926B8C" w:rsidRPr="00926B8C" w:rsidRDefault="00926B8C" w:rsidP="00926B8C">
            <w:pPr>
              <w:numPr>
                <w:ilvl w:val="1"/>
                <w:numId w:val="13"/>
              </w:numPr>
              <w:spacing w:before="60" w:after="60"/>
              <w:ind w:left="39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Non-UK or non-EEA only</w:t>
            </w:r>
          </w:p>
          <w:p w14:paraId="5779E6E8" w14:textId="77777777" w:rsidR="00926B8C" w:rsidRPr="00926B8C" w:rsidRDefault="00926B8C" w:rsidP="00926B8C">
            <w:pPr>
              <w:numPr>
                <w:ilvl w:val="1"/>
                <w:numId w:val="13"/>
              </w:numPr>
              <w:spacing w:before="60" w:after="60"/>
              <w:ind w:left="39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Valid only for applicants residing outside of the UK at time of application</w:t>
            </w:r>
          </w:p>
          <w:p w14:paraId="7A9C3ED9" w14:textId="77777777" w:rsidR="00926B8C" w:rsidRPr="00926B8C" w:rsidRDefault="00926B8C" w:rsidP="00926B8C">
            <w:pPr>
              <w:numPr>
                <w:ilvl w:val="1"/>
                <w:numId w:val="13"/>
              </w:numPr>
              <w:spacing w:before="60" w:after="60"/>
              <w:ind w:left="39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Must still be valid</w:t>
            </w:r>
          </w:p>
          <w:p w14:paraId="5724129A" w14:textId="77777777" w:rsidR="00926B8C" w:rsidRPr="00926B8C" w:rsidRDefault="00926B8C" w:rsidP="00926B8C">
            <w:pPr>
              <w:pStyle w:val="ListParagraph"/>
              <w:spacing w:before="60" w:after="60"/>
              <w:ind w:left="57"/>
              <w:contextualSpacing w:val="0"/>
              <w:rPr>
                <w:rFonts w:ascii="Maven Pro Bold" w:eastAsia="Times New Roman" w:hAnsi="Maven Pro Bold" w:cs="Times New Roman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br/>
            </w:r>
            <w:r w:rsidRPr="00926B8C">
              <w:rPr>
                <w:rFonts w:ascii="Maven Pro Bold" w:eastAsia="Times New Roman" w:hAnsi="Maven Pro Bold" w:cs="Times New Roman"/>
                <w:b/>
                <w:bCs/>
                <w:color w:val="222222"/>
                <w:sz w:val="16"/>
                <w:szCs w:val="16"/>
              </w:rPr>
              <w:t>Please Note:</w:t>
            </w:r>
            <w:r w:rsidRPr="00926B8C">
              <w:rPr>
                <w:rFonts w:ascii="Maven Pro Bold" w:eastAsia="Times New Roman" w:hAnsi="Maven Pro Bold" w:cs="Times New Roman"/>
                <w:color w:val="222222"/>
                <w:sz w:val="16"/>
                <w:szCs w:val="16"/>
              </w:rPr>
              <w:br/>
            </w: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  <w:shd w:val="clear" w:color="auto" w:fill="FFFFFF"/>
              </w:rPr>
              <w:t>If a document in the List of Valid Identity Documents is:</w:t>
            </w:r>
          </w:p>
          <w:p w14:paraId="1DEA7CE2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Denoted with * - it should be less than three months old</w:t>
            </w:r>
          </w:p>
          <w:p w14:paraId="47C5A2E6" w14:textId="77777777" w:rsidR="00926B8C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Denoted with ** - it should be issued within the past 12 months</w:t>
            </w:r>
          </w:p>
          <w:p w14:paraId="601FA443" w14:textId="7B229ACA" w:rsidR="00A63612" w:rsidRPr="00926B8C" w:rsidRDefault="00926B8C" w:rsidP="00926B8C">
            <w:pPr>
              <w:numPr>
                <w:ilvl w:val="0"/>
                <w:numId w:val="13"/>
              </w:numPr>
              <w:spacing w:before="60" w:after="60"/>
              <w:ind w:left="227" w:hanging="170"/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</w:pPr>
            <w:r w:rsidRPr="00926B8C">
              <w:rPr>
                <w:rFonts w:ascii="Maven Pro Regular" w:eastAsia="Times New Roman" w:hAnsi="Maven Pro Regular" w:cs="Times New Roman"/>
                <w:color w:val="222222"/>
                <w:sz w:val="16"/>
                <w:szCs w:val="16"/>
              </w:rPr>
              <w:t>Not denoted - it can be more than 12 months old</w:t>
            </w:r>
          </w:p>
        </w:tc>
      </w:tr>
    </w:tbl>
    <w:p w14:paraId="06A1ECEF" w14:textId="7F471F0C" w:rsidR="00A63612" w:rsidRPr="00852227" w:rsidRDefault="00A63612" w:rsidP="00B540B2">
      <w:pPr>
        <w:widowControl w:val="0"/>
        <w:autoSpaceDE w:val="0"/>
        <w:autoSpaceDN w:val="0"/>
        <w:adjustRightInd w:val="0"/>
        <w:spacing w:after="240" w:line="300" w:lineRule="atLeast"/>
        <w:rPr>
          <w:rFonts w:ascii="Maven Pro Regular" w:hAnsi="Maven Pro Regular" w:cs="Times"/>
          <w:color w:val="000000"/>
          <w:sz w:val="20"/>
          <w:szCs w:val="20"/>
          <w:lang w:val="en-US"/>
        </w:rPr>
      </w:pPr>
    </w:p>
    <w:p w14:paraId="38E42E5A" w14:textId="3268064B" w:rsidR="00B540B2" w:rsidRPr="00852227" w:rsidRDefault="00B540B2" w:rsidP="00B540B2">
      <w:pPr>
        <w:widowControl w:val="0"/>
        <w:autoSpaceDE w:val="0"/>
        <w:autoSpaceDN w:val="0"/>
        <w:adjustRightInd w:val="0"/>
        <w:spacing w:after="240" w:line="300" w:lineRule="atLeast"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If you need any further assistance, please feel free to contact me as </w:t>
      </w:r>
      <w:proofErr w:type="spellStart"/>
      <w:r w:rsidR="00F4171E"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EducAid’s</w:t>
      </w:r>
      <w:proofErr w:type="spellEnd"/>
      <w:r w:rsidR="00F90B89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Recruiter for CCPAS DBS checks. </w:t>
      </w:r>
      <w:r w:rsidR="00921CCB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You will receive an email confirmation from CCPAS (the </w:t>
      </w:r>
      <w:proofErr w:type="spellStart"/>
      <w:r w:rsidR="00921CCB">
        <w:rPr>
          <w:rFonts w:ascii="Maven Pro Regular" w:hAnsi="Maven Pro Regular" w:cs="Arial"/>
          <w:color w:val="000000"/>
          <w:sz w:val="20"/>
          <w:szCs w:val="20"/>
          <w:lang w:val="en-US"/>
        </w:rPr>
        <w:t>organisation</w:t>
      </w:r>
      <w:proofErr w:type="spellEnd"/>
      <w:r w:rsidR="00921CCB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921CCB">
        <w:rPr>
          <w:rFonts w:ascii="Maven Pro Regular" w:hAnsi="Maven Pro Regular" w:cs="Arial"/>
          <w:color w:val="000000"/>
          <w:sz w:val="20"/>
          <w:szCs w:val="20"/>
          <w:lang w:val="en-US"/>
        </w:rPr>
        <w:t>EducAid</w:t>
      </w:r>
      <w:proofErr w:type="spellEnd"/>
      <w:r w:rsidR="00921CCB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works with to perform DBS checks as part of our child protection and safeguarding policy). </w:t>
      </w:r>
    </w:p>
    <w:p w14:paraId="1539C27C" w14:textId="2598484E" w:rsidR="00AC6686" w:rsidRDefault="00B540B2" w:rsidP="009F1DBD">
      <w:pPr>
        <w:widowControl w:val="0"/>
        <w:autoSpaceDE w:val="0"/>
        <w:autoSpaceDN w:val="0"/>
        <w:adjustRightInd w:val="0"/>
        <w:spacing w:after="240" w:line="300" w:lineRule="atLeast"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 w:rsidRPr="00852227">
        <w:rPr>
          <w:rFonts w:ascii="Maven Pro Regular" w:hAnsi="Maven Pro Regular" w:cs="Arial"/>
          <w:color w:val="000000"/>
          <w:sz w:val="20"/>
          <w:szCs w:val="20"/>
          <w:lang w:val="en-US"/>
        </w:rPr>
        <w:t>Many thanks,</w:t>
      </w:r>
    </w:p>
    <w:p w14:paraId="5E1AB1B9" w14:textId="3AA2AB1C" w:rsidR="00A77F71" w:rsidRDefault="00A77F71" w:rsidP="00AC6966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>Erin</w:t>
      </w:r>
      <w:r w:rsidR="00AC6966"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Northey</w:t>
      </w:r>
    </w:p>
    <w:p w14:paraId="37FD3166" w14:textId="77777777" w:rsidR="00AC6966" w:rsidRDefault="00AC6966" w:rsidP="00AC6966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>Chief Executive</w:t>
      </w:r>
    </w:p>
    <w:p w14:paraId="0D8B21A6" w14:textId="2AF299A6" w:rsidR="00AC6966" w:rsidRDefault="00AC6966" w:rsidP="00AC6966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proofErr w:type="spellStart"/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>EducAid</w:t>
      </w:r>
      <w:proofErr w:type="spellEnd"/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Sierra Leone</w:t>
      </w:r>
    </w:p>
    <w:p w14:paraId="3D181A62" w14:textId="6976C482" w:rsidR="00AC6966" w:rsidRDefault="00AC6966" w:rsidP="00AC6966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>UK Charity 1163161</w:t>
      </w:r>
    </w:p>
    <w:p w14:paraId="33614DD5" w14:textId="77777777" w:rsidR="00D9571E" w:rsidRDefault="00D9571E" w:rsidP="00AC6966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Maven Pro Regular" w:hAnsi="Maven Pro Regular" w:cs="Arial"/>
          <w:color w:val="000000"/>
          <w:sz w:val="20"/>
          <w:szCs w:val="20"/>
          <w:lang w:val="en-US"/>
        </w:rPr>
      </w:pPr>
    </w:p>
    <w:p w14:paraId="27BFD879" w14:textId="77777777" w:rsidR="00D9571E" w:rsidRDefault="00D9571E" w:rsidP="00AC6966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proofErr w:type="spellStart"/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>EducAid</w:t>
      </w:r>
      <w:proofErr w:type="spellEnd"/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Sierra Leone</w:t>
      </w:r>
    </w:p>
    <w:p w14:paraId="42561C35" w14:textId="77777777" w:rsidR="00D9571E" w:rsidRDefault="00D9571E" w:rsidP="00AC6966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>72-82 Rosebery Avenue</w:t>
      </w:r>
    </w:p>
    <w:p w14:paraId="5F930205" w14:textId="77777777" w:rsidR="00D9571E" w:rsidRDefault="00D9571E" w:rsidP="00AC6966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>2</w:t>
      </w:r>
      <w:r w:rsidRPr="00AC6966">
        <w:rPr>
          <w:rFonts w:ascii="Maven Pro Regular" w:hAnsi="Maven Pro Regular" w:cs="Arial"/>
          <w:color w:val="000000"/>
          <w:sz w:val="20"/>
          <w:szCs w:val="20"/>
          <w:vertAlign w:val="superscript"/>
          <w:lang w:val="en-US"/>
        </w:rPr>
        <w:t>nd</w:t>
      </w:r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 xml:space="preserve"> Floor</w:t>
      </w:r>
    </w:p>
    <w:p w14:paraId="0C5D9309" w14:textId="35A6EB05" w:rsidR="00D9571E" w:rsidRPr="00A77F71" w:rsidRDefault="00D9571E" w:rsidP="00AC6966">
      <w:pPr>
        <w:widowControl w:val="0"/>
        <w:autoSpaceDE w:val="0"/>
        <w:autoSpaceDN w:val="0"/>
        <w:adjustRightInd w:val="0"/>
        <w:spacing w:after="240" w:line="300" w:lineRule="atLeast"/>
        <w:contextualSpacing/>
        <w:rPr>
          <w:rFonts w:ascii="Maven Pro Regular" w:hAnsi="Maven Pro Regular" w:cs="Arial"/>
          <w:color w:val="000000"/>
          <w:sz w:val="20"/>
          <w:szCs w:val="20"/>
          <w:lang w:val="en-US"/>
        </w:rPr>
      </w:pPr>
      <w:r>
        <w:rPr>
          <w:rFonts w:ascii="Maven Pro Regular" w:hAnsi="Maven Pro Regular" w:cs="Arial"/>
          <w:color w:val="000000"/>
          <w:sz w:val="20"/>
          <w:szCs w:val="20"/>
          <w:lang w:val="en-US"/>
        </w:rPr>
        <w:t>London EC1R 4RW</w:t>
      </w:r>
    </w:p>
    <w:sectPr w:rsidR="00D9571E" w:rsidRPr="00A77F71" w:rsidSect="00B540B2">
      <w:headerReference w:type="first" r:id="rId10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329B" w14:textId="77777777" w:rsidR="00BE6EFE" w:rsidRDefault="00BE6EFE" w:rsidP="00B540B2">
      <w:r>
        <w:separator/>
      </w:r>
    </w:p>
  </w:endnote>
  <w:endnote w:type="continuationSeparator" w:id="0">
    <w:p w14:paraId="2C0C053A" w14:textId="77777777" w:rsidR="00BE6EFE" w:rsidRDefault="00BE6EFE" w:rsidP="00B5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ven Pro Regular">
    <w:altName w:val="Maven Pro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ven Pro Bold">
    <w:altName w:val="Times New Roman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BBBFA" w14:textId="77777777" w:rsidR="00BE6EFE" w:rsidRDefault="00BE6EFE" w:rsidP="00B540B2">
      <w:r>
        <w:separator/>
      </w:r>
    </w:p>
  </w:footnote>
  <w:footnote w:type="continuationSeparator" w:id="0">
    <w:p w14:paraId="5FFA1498" w14:textId="77777777" w:rsidR="00BE6EFE" w:rsidRDefault="00BE6EFE" w:rsidP="00B5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C8FA" w14:textId="77777777" w:rsidR="00FE0D36" w:rsidRDefault="00FE0D36" w:rsidP="00B540B2">
    <w:pPr>
      <w:pStyle w:val="Header"/>
      <w:jc w:val="center"/>
    </w:pPr>
    <w:r>
      <w:rPr>
        <w:noProof/>
        <w:lang w:val="en-US"/>
      </w:rPr>
      <w:drawing>
        <wp:inline distT="0" distB="0" distL="0" distR="0" wp14:anchorId="5AF6D984" wp14:editId="4B038FAB">
          <wp:extent cx="1512277" cy="1512277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_logo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19" cy="1512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14F"/>
    <w:multiLevelType w:val="multilevel"/>
    <w:tmpl w:val="09D2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12081"/>
    <w:multiLevelType w:val="multilevel"/>
    <w:tmpl w:val="5C3C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A5D65"/>
    <w:multiLevelType w:val="multilevel"/>
    <w:tmpl w:val="5688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60A92"/>
    <w:multiLevelType w:val="multilevel"/>
    <w:tmpl w:val="0F74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36C36"/>
    <w:multiLevelType w:val="multilevel"/>
    <w:tmpl w:val="3EF8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A1F84"/>
    <w:multiLevelType w:val="multilevel"/>
    <w:tmpl w:val="782A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A6103"/>
    <w:multiLevelType w:val="multilevel"/>
    <w:tmpl w:val="F66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41195"/>
    <w:multiLevelType w:val="multilevel"/>
    <w:tmpl w:val="8F8C7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D01B6"/>
    <w:multiLevelType w:val="hybridMultilevel"/>
    <w:tmpl w:val="B904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B5E8D"/>
    <w:multiLevelType w:val="multilevel"/>
    <w:tmpl w:val="39421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34007A"/>
    <w:multiLevelType w:val="hybridMultilevel"/>
    <w:tmpl w:val="09B8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41EDC"/>
    <w:multiLevelType w:val="hybridMultilevel"/>
    <w:tmpl w:val="2898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94BE8"/>
    <w:multiLevelType w:val="hybridMultilevel"/>
    <w:tmpl w:val="6CF4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C5012"/>
    <w:multiLevelType w:val="multilevel"/>
    <w:tmpl w:val="F10C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B2"/>
    <w:rsid w:val="000865F2"/>
    <w:rsid w:val="000B3C3D"/>
    <w:rsid w:val="0016452A"/>
    <w:rsid w:val="0025139F"/>
    <w:rsid w:val="002E1B4D"/>
    <w:rsid w:val="00576DF2"/>
    <w:rsid w:val="00666A0D"/>
    <w:rsid w:val="00852227"/>
    <w:rsid w:val="00921CCB"/>
    <w:rsid w:val="00926B8C"/>
    <w:rsid w:val="00936B13"/>
    <w:rsid w:val="009A3867"/>
    <w:rsid w:val="009F1DBD"/>
    <w:rsid w:val="00A63612"/>
    <w:rsid w:val="00A77F71"/>
    <w:rsid w:val="00AA0D99"/>
    <w:rsid w:val="00AC6686"/>
    <w:rsid w:val="00AC6966"/>
    <w:rsid w:val="00B540B2"/>
    <w:rsid w:val="00BE6EFE"/>
    <w:rsid w:val="00C21D01"/>
    <w:rsid w:val="00D276E6"/>
    <w:rsid w:val="00D9571E"/>
    <w:rsid w:val="00E4042E"/>
    <w:rsid w:val="00E97288"/>
    <w:rsid w:val="00EB4668"/>
    <w:rsid w:val="00F4171E"/>
    <w:rsid w:val="00F90B89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704F5"/>
  <w14:defaultImageDpi w14:val="300"/>
  <w15:docId w15:val="{EC55129B-4712-2142-B21E-C71AF72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0B2"/>
  </w:style>
  <w:style w:type="paragraph" w:styleId="Footer">
    <w:name w:val="footer"/>
    <w:basedOn w:val="Normal"/>
    <w:link w:val="FooterChar"/>
    <w:uiPriority w:val="99"/>
    <w:unhideWhenUsed/>
    <w:rsid w:val="00B5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0B2"/>
  </w:style>
  <w:style w:type="paragraph" w:styleId="BalloonText">
    <w:name w:val="Balloon Text"/>
    <w:basedOn w:val="Normal"/>
    <w:link w:val="BalloonTextChar"/>
    <w:uiPriority w:val="99"/>
    <w:semiHidden/>
    <w:unhideWhenUsed/>
    <w:rsid w:val="00B54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D99"/>
    <w:pPr>
      <w:ind w:left="720"/>
      <w:contextualSpacing/>
    </w:pPr>
  </w:style>
  <w:style w:type="table" w:styleId="TableGrid">
    <w:name w:val="Table Grid"/>
    <w:basedOn w:val="TableNormal"/>
    <w:uiPriority w:val="59"/>
    <w:rsid w:val="00A6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9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mvolunteering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id.org.uk/get-involved/don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sclosure.capitarvs.co.uk/ccp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Smith</dc:creator>
  <cp:keywords/>
  <dc:description/>
  <cp:lastModifiedBy>Microsoft Office User</cp:lastModifiedBy>
  <cp:revision>5</cp:revision>
  <dcterms:created xsi:type="dcterms:W3CDTF">2018-10-30T11:31:00Z</dcterms:created>
  <dcterms:modified xsi:type="dcterms:W3CDTF">2018-12-18T09:54:00Z</dcterms:modified>
</cp:coreProperties>
</file>